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86" w:rsidRDefault="005B3A86" w:rsidP="00C76D1A">
      <w:pPr>
        <w:pStyle w:val="Heading7"/>
      </w:pPr>
    </w:p>
    <w:tbl>
      <w:tblPr>
        <w:tblStyle w:val="a"/>
        <w:tblW w:w="10425" w:type="dxa"/>
        <w:tblInd w:w="-6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8370"/>
      </w:tblGrid>
      <w:tr w:rsidR="005B3A86">
        <w:trPr>
          <w:trHeight w:val="600"/>
        </w:trPr>
        <w:tc>
          <w:tcPr>
            <w:tcW w:w="2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A86" w:rsidRDefault="00E419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  <w:p w:rsidR="005B3A86" w:rsidRDefault="00E419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8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A86" w:rsidRDefault="00E41946">
            <w:pPr>
              <w:spacing w:line="240" w:lineRule="auto"/>
            </w:pPr>
            <w:r>
              <w:t>9th May 2017</w:t>
            </w:r>
          </w:p>
        </w:tc>
      </w:tr>
      <w:tr w:rsidR="005B3A86">
        <w:tc>
          <w:tcPr>
            <w:tcW w:w="2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A86" w:rsidRDefault="00E419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A86" w:rsidRDefault="00E41946">
            <w:pPr>
              <w:spacing w:line="240" w:lineRule="auto"/>
            </w:pPr>
            <w:r>
              <w:t xml:space="preserve">Four Crosses Inn, Holyhead Road, </w:t>
            </w:r>
            <w:proofErr w:type="spellStart"/>
            <w:r>
              <w:t>Bicton</w:t>
            </w:r>
            <w:proofErr w:type="spellEnd"/>
            <w:r>
              <w:t>, Shrewsbury, SY3 8EF.</w:t>
            </w:r>
          </w:p>
          <w:p w:rsidR="005B3A86" w:rsidRDefault="005B3A8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B3A86" w:rsidRDefault="005B3A86">
      <w:pPr>
        <w:tabs>
          <w:tab w:val="center" w:pos="4153"/>
          <w:tab w:val="right" w:pos="8306"/>
        </w:tabs>
        <w:spacing w:line="240" w:lineRule="auto"/>
        <w:rPr>
          <w:sz w:val="20"/>
          <w:szCs w:val="20"/>
        </w:rPr>
      </w:pPr>
    </w:p>
    <w:p w:rsidR="005B3A86" w:rsidRDefault="005B3A86">
      <w:pPr>
        <w:tabs>
          <w:tab w:val="center" w:pos="4153"/>
          <w:tab w:val="right" w:pos="8306"/>
        </w:tabs>
        <w:spacing w:line="240" w:lineRule="auto"/>
        <w:rPr>
          <w:sz w:val="20"/>
          <w:szCs w:val="20"/>
        </w:rPr>
      </w:pPr>
    </w:p>
    <w:p w:rsidR="005B3A86" w:rsidRDefault="005B3A86">
      <w:pPr>
        <w:tabs>
          <w:tab w:val="center" w:pos="4153"/>
          <w:tab w:val="right" w:pos="8306"/>
        </w:tabs>
        <w:spacing w:line="240" w:lineRule="auto"/>
        <w:rPr>
          <w:sz w:val="20"/>
          <w:szCs w:val="20"/>
        </w:rPr>
      </w:pPr>
    </w:p>
    <w:p w:rsidR="005B3A86" w:rsidRDefault="005B3A86">
      <w:pPr>
        <w:tabs>
          <w:tab w:val="center" w:pos="4153"/>
          <w:tab w:val="right" w:pos="8306"/>
        </w:tabs>
        <w:spacing w:line="240" w:lineRule="auto"/>
        <w:rPr>
          <w:sz w:val="20"/>
          <w:szCs w:val="20"/>
        </w:rPr>
      </w:pPr>
    </w:p>
    <w:tbl>
      <w:tblPr>
        <w:tblStyle w:val="a0"/>
        <w:tblW w:w="10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7140"/>
        <w:gridCol w:w="2220"/>
      </w:tblGrid>
      <w:tr w:rsidR="005B3A86">
        <w:trPr>
          <w:trHeight w:val="5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B3A86" w:rsidRDefault="00E41946">
            <w:pPr>
              <w:spacing w:line="240" w:lineRule="auto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Times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B3A86" w:rsidRDefault="00E41946">
            <w:pPr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Item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B3A86" w:rsidRDefault="00E41946">
            <w:pPr>
              <w:spacing w:line="240" w:lineRule="auto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To be led by:</w:t>
            </w:r>
          </w:p>
        </w:tc>
      </w:tr>
      <w:tr w:rsidR="005B3A8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E41946">
            <w:pPr>
              <w:spacing w:line="240" w:lineRule="auto"/>
            </w:pPr>
            <w:r>
              <w:t>9:30am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Arrival - tea and coffees</w:t>
            </w:r>
          </w:p>
          <w:p w:rsidR="005B3A86" w:rsidRDefault="005B3A86">
            <w:pPr>
              <w:spacing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5B3A86">
            <w:pPr>
              <w:spacing w:line="240" w:lineRule="auto"/>
            </w:pPr>
          </w:p>
        </w:tc>
      </w:tr>
      <w:tr w:rsidR="005B3A8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5B3A86">
            <w:pPr>
              <w:spacing w:line="240" w:lineRule="auto"/>
            </w:pP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10am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E41946">
            <w:pPr>
              <w:spacing w:line="240" w:lineRule="auto"/>
            </w:pPr>
            <w:r>
              <w:t>Welcome and introduction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Regional coordinator</w:t>
            </w:r>
          </w:p>
        </w:tc>
      </w:tr>
      <w:tr w:rsidR="005B3A8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E41946">
            <w:pPr>
              <w:spacing w:line="240" w:lineRule="auto"/>
            </w:pPr>
            <w:r>
              <w:t>10:10-12:30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5B3A86">
            <w:pPr>
              <w:spacing w:line="240" w:lineRule="auto"/>
              <w:rPr>
                <w:b/>
              </w:rPr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People Development Project Update</w:t>
            </w: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Overview of the people development strategy. Focus for 2017 (from BM priority list) inductions, interviews, benchmarking rewards/salaries, appraisals and recruitment.</w:t>
            </w: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Recruitment</w:t>
            </w:r>
          </w:p>
          <w:p w:rsidR="005B3A86" w:rsidRDefault="00E41946">
            <w:pPr>
              <w:spacing w:line="240" w:lineRule="auto"/>
            </w:pPr>
            <w:r>
              <w:t>Collect examples of job descriptions (ple</w:t>
            </w:r>
            <w:r>
              <w:t>ase bring them with you), ways of advertising including actual adverts, anything else where you need guidance to do with recruitment.</w:t>
            </w:r>
          </w:p>
          <w:p w:rsidR="005B3A86" w:rsidRDefault="00E41946">
            <w:pPr>
              <w:spacing w:line="240" w:lineRule="auto"/>
            </w:pPr>
            <w:r>
              <w:t>What training would you like on this and who is this for?</w:t>
            </w: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Appraisals</w:t>
            </w:r>
          </w:p>
          <w:p w:rsidR="005B3A86" w:rsidRDefault="00E41946">
            <w:pPr>
              <w:spacing w:line="240" w:lineRule="auto"/>
            </w:pPr>
            <w:r>
              <w:t>What do you do from pre-appraisal preparation to app</w:t>
            </w:r>
            <w:r>
              <w:t xml:space="preserve">raisal and follow up? Collect examples of templates used in your appraisal cycle to share. (Please bring them with you). </w:t>
            </w:r>
          </w:p>
          <w:p w:rsidR="005B3A86" w:rsidRDefault="00E41946">
            <w:pPr>
              <w:spacing w:line="240" w:lineRule="auto"/>
            </w:pPr>
            <w:r>
              <w:t>How valuable do you see the process you have in place? Score 1-10</w:t>
            </w:r>
          </w:p>
          <w:p w:rsidR="005B3A86" w:rsidRDefault="00E41946">
            <w:pPr>
              <w:spacing w:line="240" w:lineRule="auto"/>
            </w:pPr>
            <w:r>
              <w:t>How important to do you see this process? Score 1-10</w:t>
            </w:r>
          </w:p>
          <w:p w:rsidR="005B3A86" w:rsidRDefault="00E41946">
            <w:pPr>
              <w:spacing w:line="240" w:lineRule="auto"/>
            </w:pPr>
            <w:r>
              <w:t>How often do you do this process? And what is the reality of this?</w:t>
            </w:r>
          </w:p>
          <w:p w:rsidR="005B3A86" w:rsidRDefault="00E41946">
            <w:pPr>
              <w:spacing w:line="240" w:lineRule="auto"/>
            </w:pPr>
            <w:r>
              <w:t>What training would you like and who is it for?</w:t>
            </w: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Inductions</w:t>
            </w:r>
          </w:p>
          <w:p w:rsidR="005B3A86" w:rsidRDefault="00E41946">
            <w:pPr>
              <w:spacing w:line="240" w:lineRule="auto"/>
            </w:pPr>
            <w:r>
              <w:t>Sharing best practice</w:t>
            </w: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Interviews</w:t>
            </w:r>
          </w:p>
          <w:p w:rsidR="005B3A86" w:rsidRDefault="00E41946">
            <w:pPr>
              <w:spacing w:line="240" w:lineRule="auto"/>
            </w:pPr>
            <w:r>
              <w:t>Sharing best practice</w:t>
            </w:r>
          </w:p>
          <w:p w:rsidR="005B3A86" w:rsidRDefault="005B3A86">
            <w:pPr>
              <w:spacing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Jane Simpson/Kerrie </w:t>
            </w:r>
            <w:proofErr w:type="spellStart"/>
            <w:r>
              <w:rPr>
                <w:b/>
              </w:rPr>
              <w:t>Winstanley</w:t>
            </w:r>
            <w:proofErr w:type="spellEnd"/>
            <w:r>
              <w:rPr>
                <w:b/>
              </w:rPr>
              <w:t xml:space="preserve"> (Central)</w:t>
            </w:r>
          </w:p>
          <w:p w:rsidR="005B3A86" w:rsidRDefault="005B3A86">
            <w:pPr>
              <w:spacing w:line="240" w:lineRule="auto"/>
              <w:rPr>
                <w:b/>
              </w:rPr>
            </w:pPr>
          </w:p>
        </w:tc>
      </w:tr>
      <w:tr w:rsidR="005B3A8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12:30 - 13:00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 xml:space="preserve">Lunch </w:t>
            </w:r>
          </w:p>
          <w:p w:rsidR="005B3A86" w:rsidRDefault="005B3A86">
            <w:pPr>
              <w:spacing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  <w:rPr>
                <w:b/>
              </w:rPr>
            </w:pPr>
          </w:p>
        </w:tc>
      </w:tr>
      <w:tr w:rsidR="005B3A8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13:00-15:55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Cyber security: protecting you and your practice -  Barclays (40mins)</w:t>
            </w:r>
          </w:p>
          <w:p w:rsidR="005B3A86" w:rsidRDefault="00E41946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PSS update (15 mins)</w:t>
            </w:r>
          </w:p>
          <w:p w:rsidR="005B3A86" w:rsidRDefault="00E41946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PMS - sharing best practice on how we use the different PMS system.  How can we set up user groups and what might the objectives of these be? (1 hour)</w:t>
            </w:r>
          </w:p>
          <w:p w:rsidR="005B3A86" w:rsidRDefault="005B3A86">
            <w:pPr>
              <w:spacing w:line="240" w:lineRule="auto"/>
            </w:pPr>
          </w:p>
          <w:p w:rsidR="005B3A86" w:rsidRDefault="005B3A86">
            <w:pPr>
              <w:spacing w:line="240" w:lineRule="auto"/>
            </w:pPr>
          </w:p>
          <w:p w:rsidR="005B3A86" w:rsidRDefault="005B3A86">
            <w:pPr>
              <w:spacing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  <w:rPr>
                <w:b/>
              </w:rPr>
            </w:pPr>
          </w:p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Kerrie </w:t>
            </w:r>
            <w:proofErr w:type="spellStart"/>
            <w:r>
              <w:rPr>
                <w:b/>
              </w:rPr>
              <w:t>Winstanley</w:t>
            </w:r>
            <w:proofErr w:type="spellEnd"/>
            <w:r>
              <w:rPr>
                <w:b/>
              </w:rPr>
              <w:t xml:space="preserve"> (Central)</w:t>
            </w:r>
          </w:p>
          <w:p w:rsidR="005B3A86" w:rsidRDefault="005B3A86">
            <w:pPr>
              <w:spacing w:line="240" w:lineRule="auto"/>
              <w:rPr>
                <w:b/>
              </w:rPr>
            </w:pPr>
          </w:p>
        </w:tc>
      </w:tr>
      <w:tr w:rsidR="005B3A86">
        <w:trPr>
          <w:trHeight w:val="2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15:55-15:15</w:t>
            </w:r>
          </w:p>
          <w:p w:rsidR="005B3A86" w:rsidRDefault="005B3A86">
            <w:pPr>
              <w:spacing w:line="240" w:lineRule="auto"/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5B3A86">
            <w:pPr>
              <w:spacing w:line="240" w:lineRule="auto"/>
            </w:pPr>
          </w:p>
          <w:p w:rsidR="005B3A86" w:rsidRDefault="00E41946">
            <w:pPr>
              <w:spacing w:line="240" w:lineRule="auto"/>
            </w:pPr>
            <w:r>
              <w:t>Host and date of Autumn meeting: 9th Nov, 21st/22nd Nov, 28th/29th Nov?</w:t>
            </w:r>
          </w:p>
          <w:p w:rsidR="005B3A86" w:rsidRDefault="00E41946">
            <w:pPr>
              <w:spacing w:line="240" w:lineRule="auto"/>
            </w:pPr>
            <w:r>
              <w:t>BM national meeting 27th-28th September Southampton</w:t>
            </w:r>
          </w:p>
          <w:p w:rsidR="005B3A86" w:rsidRDefault="005B3A86">
            <w:pPr>
              <w:spacing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6" w:rsidRDefault="00E41946">
            <w:pPr>
              <w:spacing w:line="240" w:lineRule="auto"/>
              <w:rPr>
                <w:b/>
              </w:rPr>
            </w:pPr>
            <w:r>
              <w:rPr>
                <w:b/>
              </w:rPr>
              <w:t>Regional co-ordinator</w:t>
            </w:r>
          </w:p>
        </w:tc>
      </w:tr>
    </w:tbl>
    <w:p w:rsidR="005B3A86" w:rsidRDefault="005B3A86">
      <w:pPr>
        <w:spacing w:line="240" w:lineRule="auto"/>
      </w:pPr>
    </w:p>
    <w:sectPr w:rsidR="005B3A86">
      <w:headerReference w:type="default" r:id="rId7"/>
      <w:footerReference w:type="default" r:id="rId8"/>
      <w:pgSz w:w="11906" w:h="16838"/>
      <w:pgMar w:top="1440" w:right="566" w:bottom="1440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46" w:rsidRDefault="00E41946">
      <w:pPr>
        <w:spacing w:line="240" w:lineRule="auto"/>
      </w:pPr>
      <w:r>
        <w:separator/>
      </w:r>
    </w:p>
  </w:endnote>
  <w:endnote w:type="continuationSeparator" w:id="0">
    <w:p w:rsidR="00E41946" w:rsidRDefault="00E41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86" w:rsidRDefault="005B3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46" w:rsidRDefault="00E41946">
      <w:pPr>
        <w:spacing w:line="240" w:lineRule="auto"/>
      </w:pPr>
      <w:r>
        <w:separator/>
      </w:r>
    </w:p>
  </w:footnote>
  <w:footnote w:type="continuationSeparator" w:id="0">
    <w:p w:rsidR="00E41946" w:rsidRDefault="00E41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86" w:rsidRDefault="00E41946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hidden="0" allowOverlap="1">
              <wp:simplePos x="0" y="0"/>
              <wp:positionH relativeFrom="margin">
                <wp:posOffset>-364762</wp:posOffset>
              </wp:positionH>
              <wp:positionV relativeFrom="paragraph">
                <wp:posOffset>733425</wp:posOffset>
              </wp:positionV>
              <wp:extent cx="7572375" cy="510248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3599" cy="64770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5B3A86" w:rsidRDefault="00E4194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sz w:val="48"/>
                            </w:rPr>
                            <w:t>9th May 2017 (Shropshire)</w:t>
                          </w: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28.7pt;margin-top:57.75pt;width:596.25pt;height:40.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" o:allowincell="f" fillcolor="#ccc" stroked="f">
              <v:textbox inset="2.53958mm,2.53958mm,2.53958mm,2.53958mm">
                <w:txbxContent>
                  <w:p w:rsidR="005B3A86" w:rsidRDefault="00E41946">
                    <w:pPr>
                      <w:spacing w:line="240" w:lineRule="auto"/>
                      <w:textDirection w:val="btLr"/>
                    </w:pPr>
                    <w:r>
                      <w:rPr>
                        <w:sz w:val="48"/>
                      </w:rPr>
                      <w:t>9th May 2017 (Shropshire)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hidden="0" allowOverlap="1">
              <wp:simplePos x="0" y="0"/>
              <wp:positionH relativeFrom="margin">
                <wp:posOffset>-361949</wp:posOffset>
              </wp:positionH>
              <wp:positionV relativeFrom="paragraph">
                <wp:posOffset>-66674</wp:posOffset>
              </wp:positionV>
              <wp:extent cx="7572375" cy="798649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3599" cy="1019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5B3A86" w:rsidRDefault="00E41946">
                          <w:pPr>
                            <w:spacing w:line="240" w:lineRule="auto"/>
                            <w:ind w:firstLine="7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40"/>
                            </w:rPr>
                            <w:t>XLVet</w:t>
                          </w:r>
                          <w:proofErr w:type="spellEnd"/>
                          <w:r>
                            <w:rPr>
                              <w:color w:val="FFFFFF"/>
                              <w:sz w:val="40"/>
                            </w:rPr>
                            <w:t xml:space="preserve"> UK Ltd - Business Management Spring Regional Meetings - AGENDA</w:t>
                          </w: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margin-left:-28.5pt;margin-top:-5.25pt;width:596.25pt;height:62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" o:allowincell="f" fillcolor="black" stroked="f">
              <v:textbox inset="2.53958mm,2.53958mm,2.53958mm,2.53958mm">
                <w:txbxContent>
                  <w:p w:rsidR="005B3A86" w:rsidRDefault="00E41946">
                    <w:pPr>
                      <w:spacing w:line="240" w:lineRule="auto"/>
                      <w:ind w:firstLine="720"/>
                      <w:textDirection w:val="btLr"/>
                    </w:pPr>
                    <w:proofErr w:type="spellStart"/>
                    <w:r>
                      <w:rPr>
                        <w:color w:val="FFFFFF"/>
                        <w:sz w:val="40"/>
                      </w:rPr>
                      <w:t>XLVet</w:t>
                    </w:r>
                    <w:proofErr w:type="spellEnd"/>
                    <w:r>
                      <w:rPr>
                        <w:color w:val="FFFFFF"/>
                        <w:sz w:val="40"/>
                      </w:rPr>
                      <w:t xml:space="preserve"> UK Ltd - Business Management Spring Regional Meetings - AGENDA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188D"/>
    <w:multiLevelType w:val="multilevel"/>
    <w:tmpl w:val="2A9E58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3A86"/>
    <w:rsid w:val="005B3A86"/>
    <w:rsid w:val="00C76D1A"/>
    <w:rsid w:val="00E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F02A81-EA98-41CC-A940-B9601D2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6D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ing7Char">
    <w:name w:val="Heading 7 Char"/>
    <w:basedOn w:val="DefaultParagraphFont"/>
    <w:link w:val="Heading7"/>
    <w:uiPriority w:val="9"/>
    <w:rsid w:val="00C76D1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DB431C95.dotm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SevernEdge Vets Ltd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2017-03-21T10:40:00Z</dcterms:created>
</cp:coreProperties>
</file>