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96AFE" w14:textId="141237B2" w:rsidR="00AE2630" w:rsidRDefault="00AE2630">
      <w:pPr>
        <w:pStyle w:val="Body"/>
        <w:rPr>
          <w:b/>
          <w:bCs/>
        </w:rPr>
      </w:pPr>
      <w:r>
        <w:rPr>
          <w:b/>
          <w:bCs/>
          <w:noProof/>
          <w14:textOutline w14:w="0" w14:cap="rnd" w14:cmpd="sng" w14:algn="ctr">
            <w14:noFill/>
            <w14:prstDash w14:val="solid"/>
            <w14:bevel/>
          </w14:textOutline>
        </w:rPr>
        <w:drawing>
          <wp:anchor distT="0" distB="0" distL="114300" distR="114300" simplePos="0" relativeHeight="251658240" behindDoc="1" locked="0" layoutInCell="1" allowOverlap="1" wp14:anchorId="6A8AAE30" wp14:editId="19EF76F1">
            <wp:simplePos x="0" y="0"/>
            <wp:positionH relativeFrom="margin">
              <wp:align>center</wp:align>
            </wp:positionH>
            <wp:positionV relativeFrom="paragraph">
              <wp:posOffset>0</wp:posOffset>
            </wp:positionV>
            <wp:extent cx="2767965" cy="717550"/>
            <wp:effectExtent l="0" t="0" r="0" b="6350"/>
            <wp:wrapTight wrapText="bothSides">
              <wp:wrapPolygon edited="0">
                <wp:start x="0" y="0"/>
                <wp:lineTo x="0" y="21218"/>
                <wp:lineTo x="21407" y="21218"/>
                <wp:lineTo x="214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7965"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5FCCCD" w14:textId="0D65C3B9" w:rsidR="00AE2630" w:rsidRDefault="00AE2630">
      <w:pPr>
        <w:pStyle w:val="Body"/>
        <w:rPr>
          <w:b/>
          <w:bCs/>
        </w:rPr>
      </w:pPr>
    </w:p>
    <w:p w14:paraId="091B05FB" w14:textId="1FEA1E17" w:rsidR="00AE2630" w:rsidRDefault="00AE2630">
      <w:pPr>
        <w:pStyle w:val="Body"/>
        <w:rPr>
          <w:b/>
          <w:bCs/>
        </w:rPr>
      </w:pPr>
    </w:p>
    <w:p w14:paraId="6CF42593" w14:textId="77777777" w:rsidR="00AE2630" w:rsidRDefault="00AE2630">
      <w:pPr>
        <w:pStyle w:val="Body"/>
        <w:rPr>
          <w:b/>
          <w:bCs/>
        </w:rPr>
      </w:pPr>
    </w:p>
    <w:p w14:paraId="0C015110" w14:textId="77777777" w:rsidR="00AE2630" w:rsidRDefault="00AE2630">
      <w:pPr>
        <w:pStyle w:val="Body"/>
        <w:rPr>
          <w:b/>
          <w:bCs/>
        </w:rPr>
      </w:pPr>
    </w:p>
    <w:p w14:paraId="054FF1D4" w14:textId="77777777" w:rsidR="00AE2630" w:rsidRDefault="00AE2630">
      <w:pPr>
        <w:pStyle w:val="Body"/>
        <w:rPr>
          <w:b/>
          <w:bCs/>
        </w:rPr>
      </w:pPr>
    </w:p>
    <w:p w14:paraId="592824C4" w14:textId="15F871F2" w:rsidR="005B6BD6" w:rsidRDefault="00DF110D">
      <w:pPr>
        <w:pStyle w:val="Body"/>
        <w:rPr>
          <w:b/>
          <w:bCs/>
        </w:rPr>
      </w:pPr>
      <w:r>
        <w:rPr>
          <w:b/>
          <w:bCs/>
        </w:rPr>
        <w:t xml:space="preserve">RVN </w:t>
      </w:r>
      <w:r w:rsidR="009E011B">
        <w:rPr>
          <w:b/>
          <w:bCs/>
        </w:rPr>
        <w:t>–</w:t>
      </w:r>
      <w:r>
        <w:rPr>
          <w:b/>
          <w:bCs/>
        </w:rPr>
        <w:t xml:space="preserve"> Crediton</w:t>
      </w:r>
      <w:r w:rsidR="009E011B">
        <w:rPr>
          <w:b/>
          <w:bCs/>
        </w:rPr>
        <w:t xml:space="preserve"> – Maternity Cover </w:t>
      </w:r>
      <w:r w:rsidR="00A11803" w:rsidRPr="00A11803">
        <w:t>(</w:t>
      </w:r>
      <w:proofErr w:type="gramStart"/>
      <w:r w:rsidR="00A11803" w:rsidRPr="00A11803">
        <w:t>12 month</w:t>
      </w:r>
      <w:proofErr w:type="gramEnd"/>
      <w:r w:rsidR="00A11803" w:rsidRPr="00A11803">
        <w:t xml:space="preserve"> Contract)</w:t>
      </w:r>
    </w:p>
    <w:p w14:paraId="74176AB6" w14:textId="19E9D55E" w:rsidR="005B6BD6" w:rsidRDefault="00DF110D">
      <w:pPr>
        <w:pStyle w:val="Body"/>
      </w:pPr>
      <w:r>
        <w:t xml:space="preserve">We have a </w:t>
      </w:r>
      <w:r w:rsidR="004437E9">
        <w:t xml:space="preserve">maternity cover </w:t>
      </w:r>
      <w:r>
        <w:t xml:space="preserve">vacancy for a nurse to join our dynamic, friendly team. The successful candidate will provide excellent patient care at our </w:t>
      </w:r>
      <w:proofErr w:type="gramStart"/>
      <w:r>
        <w:t>purpose</w:t>
      </w:r>
      <w:r w:rsidR="00AE2630">
        <w:t xml:space="preserve"> </w:t>
      </w:r>
      <w:r>
        <w:t>built</w:t>
      </w:r>
      <w:proofErr w:type="gramEnd"/>
      <w:r>
        <w:t xml:space="preserve"> small animal clinic.</w:t>
      </w:r>
    </w:p>
    <w:p w14:paraId="4165BD75" w14:textId="77777777" w:rsidR="005B6BD6" w:rsidRDefault="00DF110D">
      <w:pPr>
        <w:pStyle w:val="Body"/>
      </w:pPr>
      <w:r>
        <w:t xml:space="preserve">We are an independent, RCVS accredited, progressive practice situated in the heart of the mid Devon. You will be joining an experienced, compassionate team striving to provide exemplary patient and client care. Our practice is state-of-the-art, with laparoscopic surgery, fantastic diagnostic imaging facilities, hydrotherapy and </w:t>
      </w:r>
      <w:proofErr w:type="gramStart"/>
      <w:r>
        <w:t>in house</w:t>
      </w:r>
      <w:proofErr w:type="gramEnd"/>
      <w:r>
        <w:t xml:space="preserve"> rehabilitation clinic. </w:t>
      </w:r>
    </w:p>
    <w:p w14:paraId="7721F65C" w14:textId="77777777" w:rsidR="005B6BD6" w:rsidRDefault="00DF110D">
      <w:pPr>
        <w:pStyle w:val="Body"/>
      </w:pPr>
      <w:r>
        <w:t xml:space="preserve">You will be part of a 1:6 weekend day </w:t>
      </w:r>
      <w:proofErr w:type="spellStart"/>
      <w:r>
        <w:t>rota</w:t>
      </w:r>
      <w:proofErr w:type="spellEnd"/>
      <w:r>
        <w:t xml:space="preserve"> but we have a dedicated night nurse team so out of hours work is to cover holidays only.</w:t>
      </w:r>
    </w:p>
    <w:p w14:paraId="6CF524D9" w14:textId="77777777" w:rsidR="005B6BD6" w:rsidRDefault="00DF110D">
      <w:pPr>
        <w:pStyle w:val="Body"/>
      </w:pPr>
      <w:r>
        <w:t xml:space="preserve">The successful candidate will be a team player, have a good sense of </w:t>
      </w:r>
      <w:proofErr w:type="spellStart"/>
      <w:r>
        <w:t>humour</w:t>
      </w:r>
      <w:proofErr w:type="spellEnd"/>
      <w:r>
        <w:t xml:space="preserve"> and be passionate about working to the best of their ability. Competitive salary, pension scheme, CPD allowance, plenty of tea!</w:t>
      </w:r>
    </w:p>
    <w:p w14:paraId="20CA3B5D" w14:textId="168BA4A2" w:rsidR="005B6BD6" w:rsidRDefault="00DF110D">
      <w:pPr>
        <w:pStyle w:val="Body"/>
      </w:pPr>
      <w:r>
        <w:t xml:space="preserve">Email your application to Sarah </w:t>
      </w:r>
      <w:proofErr w:type="spellStart"/>
      <w:r>
        <w:t>Woodvine</w:t>
      </w:r>
      <w:proofErr w:type="spellEnd"/>
      <w:r>
        <w:t xml:space="preserve"> (Head Nurse), at</w:t>
      </w:r>
      <w:r w:rsidR="00AE2630">
        <w:t xml:space="preserve"> </w:t>
      </w:r>
      <w:r>
        <w:t>sarah@stbonifacevets.co.uk</w:t>
      </w:r>
    </w:p>
    <w:sectPr w:rsidR="005B6BD6">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47CA0B" w14:textId="77777777" w:rsidR="00FE3B6D" w:rsidRDefault="00FE3B6D">
      <w:r>
        <w:separator/>
      </w:r>
    </w:p>
  </w:endnote>
  <w:endnote w:type="continuationSeparator" w:id="0">
    <w:p w14:paraId="2043867F" w14:textId="77777777" w:rsidR="00FE3B6D" w:rsidRDefault="00FE3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74D86" w14:textId="77777777" w:rsidR="005B6BD6" w:rsidRDefault="005B6B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1E1EB8" w14:textId="77777777" w:rsidR="00FE3B6D" w:rsidRDefault="00FE3B6D">
      <w:r>
        <w:separator/>
      </w:r>
    </w:p>
  </w:footnote>
  <w:footnote w:type="continuationSeparator" w:id="0">
    <w:p w14:paraId="730F4A45" w14:textId="77777777" w:rsidR="00FE3B6D" w:rsidRDefault="00FE3B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DD03A" w14:textId="77777777" w:rsidR="005B6BD6" w:rsidRDefault="005B6BD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BD6"/>
    <w:rsid w:val="0037154C"/>
    <w:rsid w:val="004437E9"/>
    <w:rsid w:val="005B6BD6"/>
    <w:rsid w:val="00865B79"/>
    <w:rsid w:val="009E011B"/>
    <w:rsid w:val="00A11803"/>
    <w:rsid w:val="00AE2630"/>
    <w:rsid w:val="00DF110D"/>
    <w:rsid w:val="00FE3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8EAD7"/>
  <w15:docId w15:val="{0A7CB753-08B4-4899-83AB-DB3BEF805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153</Words>
  <Characters>876</Characters>
  <Application>Microsoft Office Word</Application>
  <DocSecurity>0</DocSecurity>
  <Lines>7</Lines>
  <Paragraphs>2</Paragraphs>
  <ScaleCrop>false</ScaleCrop>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WorkStation_13</cp:lastModifiedBy>
  <cp:revision>4</cp:revision>
  <cp:lastPrinted>2020-09-22T12:42:00Z</cp:lastPrinted>
  <dcterms:created xsi:type="dcterms:W3CDTF">2020-12-15T12:22:00Z</dcterms:created>
  <dcterms:modified xsi:type="dcterms:W3CDTF">2020-12-15T12:23:00Z</dcterms:modified>
</cp:coreProperties>
</file>